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14D" w:rsidRPr="00A4414D" w:rsidRDefault="00A4414D" w:rsidP="00A4414D">
      <w:pPr>
        <w:jc w:val="center"/>
        <w:rPr>
          <w:rFonts w:ascii="方正小标宋_GBK" w:eastAsia="方正小标宋_GBK" w:hint="eastAsia"/>
          <w:sz w:val="36"/>
          <w:szCs w:val="36"/>
        </w:rPr>
      </w:pPr>
      <w:r w:rsidRPr="00A4414D">
        <w:rPr>
          <w:rFonts w:ascii="方正小标宋_GBK" w:eastAsia="方正小标宋_GBK" w:hint="eastAsia"/>
          <w:sz w:val="36"/>
          <w:szCs w:val="36"/>
        </w:rPr>
        <w:t>市政府关于印发海门市残疾人事业发展“十一五”规划的通知</w:t>
      </w:r>
    </w:p>
    <w:p w:rsidR="00A4414D" w:rsidRDefault="00A4414D" w:rsidP="00A4414D"/>
    <w:p w:rsidR="00A4414D" w:rsidRDefault="00A4414D" w:rsidP="00A4414D">
      <w:pPr>
        <w:pStyle w:val="a3"/>
        <w:spacing w:after="75" w:afterAutospacing="0" w:line="525" w:lineRule="atLeast"/>
        <w:ind w:firstLine="480"/>
        <w:jc w:val="center"/>
      </w:pPr>
      <w:proofErr w:type="gramStart"/>
      <w:r>
        <w:t>海政发</w:t>
      </w:r>
      <w:proofErr w:type="gramEnd"/>
      <w:r>
        <w:t>〔2007〕81号</w:t>
      </w:r>
    </w:p>
    <w:p w:rsidR="00A4414D" w:rsidRDefault="00A4414D" w:rsidP="00A4414D">
      <w:pPr>
        <w:pStyle w:val="a3"/>
        <w:spacing w:after="75" w:afterAutospacing="0" w:line="525" w:lineRule="atLeast"/>
      </w:pPr>
      <w:r>
        <w:t>各乡镇人民政府，开发区管委会，海门工业园区管委会，灵</w:t>
      </w:r>
      <w:proofErr w:type="gramStart"/>
      <w:r>
        <w:t>甸</w:t>
      </w:r>
      <w:proofErr w:type="gramEnd"/>
      <w:r>
        <w:t>工业集中区管委会，滨海工业新区管委会，市各委、办、局、行、社，市各直属单位：</w:t>
      </w:r>
    </w:p>
    <w:p w:rsidR="00A4414D" w:rsidRDefault="00A4414D" w:rsidP="00A4414D">
      <w:pPr>
        <w:pStyle w:val="a3"/>
        <w:spacing w:after="75" w:afterAutospacing="0" w:line="525" w:lineRule="atLeast"/>
        <w:ind w:firstLine="480"/>
      </w:pPr>
      <w:r>
        <w:t>《海门市残疾人事业发展“十一五”规划》已经市政府第四十次常务会议讨论通过，现印发给你们，请认真贯彻执行。</w:t>
      </w:r>
    </w:p>
    <w:p w:rsidR="00A4414D" w:rsidRDefault="00A4414D" w:rsidP="00A4414D">
      <w:pPr>
        <w:pStyle w:val="a3"/>
        <w:spacing w:after="75" w:afterAutospacing="0" w:line="525" w:lineRule="atLeast"/>
        <w:ind w:firstLine="480"/>
        <w:jc w:val="right"/>
      </w:pPr>
      <w:r>
        <w:t>二○○七年八月六日</w:t>
      </w:r>
    </w:p>
    <w:p w:rsidR="00A4414D" w:rsidRDefault="00A4414D" w:rsidP="00A4414D">
      <w:pPr>
        <w:pStyle w:val="a3"/>
        <w:spacing w:after="75" w:afterAutospacing="0" w:line="525" w:lineRule="atLeast"/>
        <w:ind w:firstLine="480"/>
        <w:jc w:val="right"/>
      </w:pPr>
    </w:p>
    <w:p w:rsidR="00A4414D" w:rsidRDefault="00A4414D" w:rsidP="00A4414D">
      <w:pPr>
        <w:pStyle w:val="a3"/>
        <w:spacing w:after="75" w:afterAutospacing="0" w:line="525" w:lineRule="atLeast"/>
        <w:ind w:firstLine="480"/>
        <w:jc w:val="center"/>
      </w:pPr>
      <w:r>
        <w:t>海门市残疾人事业发展“十一五”规划</w:t>
      </w:r>
    </w:p>
    <w:p w:rsidR="00A4414D" w:rsidRDefault="00A4414D" w:rsidP="00A4414D">
      <w:pPr>
        <w:pStyle w:val="a3"/>
        <w:spacing w:after="75" w:afterAutospacing="0" w:line="525" w:lineRule="atLeast"/>
        <w:ind w:firstLine="480"/>
      </w:pPr>
      <w:r>
        <w:t>为加快残疾人事业的发展步伐，促进我市经济和社会的协调发展，根据《海门市国民经济和社会发展第十一个五年规划纲要》和《南通市残疾人事业发展“十一五”规划》制订本规划。</w:t>
      </w:r>
    </w:p>
    <w:p w:rsidR="00A4414D" w:rsidRDefault="00A4414D" w:rsidP="00A4414D">
      <w:pPr>
        <w:pStyle w:val="a3"/>
        <w:spacing w:after="75" w:afterAutospacing="0" w:line="525" w:lineRule="atLeast"/>
        <w:ind w:firstLine="480"/>
      </w:pPr>
      <w:r>
        <w:t>一、“十一五”残疾人事业发展基础</w:t>
      </w:r>
    </w:p>
    <w:p w:rsidR="00A4414D" w:rsidRDefault="00A4414D" w:rsidP="00A4414D">
      <w:pPr>
        <w:pStyle w:val="a3"/>
        <w:spacing w:after="75" w:afterAutospacing="0" w:line="525" w:lineRule="atLeast"/>
        <w:ind w:firstLine="480"/>
      </w:pPr>
      <w:r>
        <w:t>“十五”期间，在市委、市政府的正确领导和上级残联的指导及社会各界的大力支持下，全市上下认真贯彻执行市政府批转的《海门市残疾人事业发展“十五”计划》及其配套实施方案，全市残疾人事业取得了显著成绩，为“十一五”残疾人事业的发展奠定了坚实的基础。</w:t>
      </w:r>
    </w:p>
    <w:p w:rsidR="00A4414D" w:rsidRDefault="00A4414D" w:rsidP="00A4414D">
      <w:pPr>
        <w:pStyle w:val="a3"/>
        <w:spacing w:after="75" w:afterAutospacing="0" w:line="525" w:lineRule="atLeast"/>
        <w:ind w:firstLine="480"/>
      </w:pPr>
      <w:r>
        <w:t>（一）残疾人事业发展社会环境不断优化。</w:t>
      </w:r>
    </w:p>
    <w:p w:rsidR="00A4414D" w:rsidRDefault="00A4414D" w:rsidP="00A4414D">
      <w:pPr>
        <w:pStyle w:val="a3"/>
        <w:spacing w:after="75" w:afterAutospacing="0" w:line="525" w:lineRule="atLeast"/>
        <w:ind w:firstLine="480"/>
      </w:pPr>
      <w:r>
        <w:lastRenderedPageBreak/>
        <w:t>“十五”期间，市政府制订了《海门市扶助残疾人暂行规定》，为残疾人享受到更多的优惠和服务提供政策保证。市人大、劳动和社会保障局等部门多次开展针对残疾人按比例就业、工资、社会保障、福利待遇落实情况的执法检查。农村减免了残疾人筹资筹</w:t>
      </w:r>
      <w:proofErr w:type="gramStart"/>
      <w:r>
        <w:t>劳</w:t>
      </w:r>
      <w:proofErr w:type="gramEnd"/>
      <w:r>
        <w:t>和“一事一议”费用。各级机关和部门积极参与助残日活动，为残疾人提供优先、优质的服务，助残意识强烈，氛围浓厚。《中华人民共和国残疾人保障法》等有关法律、法规被市政府列入“四五”普法规划，全社会关爱残疾人的良好风尚基本形成。</w:t>
      </w:r>
    </w:p>
    <w:p w:rsidR="00A4414D" w:rsidRDefault="00A4414D" w:rsidP="00A4414D">
      <w:pPr>
        <w:pStyle w:val="a3"/>
        <w:spacing w:after="75" w:afterAutospacing="0" w:line="525" w:lineRule="atLeast"/>
        <w:ind w:firstLine="480"/>
      </w:pPr>
      <w:r>
        <w:t>（二）康复工作再上新台阶。</w:t>
      </w:r>
    </w:p>
    <w:p w:rsidR="00A4414D" w:rsidRDefault="00A4414D" w:rsidP="00A4414D">
      <w:pPr>
        <w:pStyle w:val="a3"/>
        <w:spacing w:after="75" w:afterAutospacing="0" w:line="525" w:lineRule="atLeast"/>
        <w:ind w:firstLine="480"/>
      </w:pPr>
      <w:r>
        <w:t>全市初步建立起以专业医疗机构为主体、乡镇卫生院为骨干、以社区为依托的社会康复服务体系。完成白内障复明手术1720例，为贫困残疾人安装假肢44副，肢残人系统康复训练147名，智残儿童康复训练52人，聋儿语训25名。</w:t>
      </w:r>
    </w:p>
    <w:p w:rsidR="00A4414D" w:rsidRDefault="00A4414D" w:rsidP="00A4414D">
      <w:pPr>
        <w:pStyle w:val="a3"/>
        <w:spacing w:after="75" w:afterAutospacing="0" w:line="525" w:lineRule="atLeast"/>
        <w:ind w:firstLine="480"/>
      </w:pPr>
      <w:r>
        <w:t>“十五”期间，我市全面启动了精神病防治康复工作，制订了《海门市精神病患者防治与康复工作实施方案》，建立了市、镇、村三级防治康复工作机构和技术指导网络，有效地控制了精神病的发病率和肇事率。</w:t>
      </w:r>
    </w:p>
    <w:p w:rsidR="00A4414D" w:rsidRDefault="00A4414D" w:rsidP="00A4414D">
      <w:pPr>
        <w:pStyle w:val="a3"/>
        <w:spacing w:after="75" w:afterAutospacing="0" w:line="525" w:lineRule="atLeast"/>
        <w:ind w:firstLine="480"/>
      </w:pPr>
      <w:r>
        <w:t>（三）残疾人就业工作取得新进展。</w:t>
      </w:r>
    </w:p>
    <w:p w:rsidR="00A4414D" w:rsidRDefault="00A4414D" w:rsidP="00A4414D">
      <w:pPr>
        <w:pStyle w:val="a3"/>
        <w:spacing w:after="75" w:afterAutospacing="0" w:line="525" w:lineRule="atLeast"/>
        <w:ind w:firstLine="480"/>
      </w:pPr>
      <w:r>
        <w:t>通过宣传，机关、团体、企事业单位逐步加深对残疾人就业工作理解，自觉履行法定的义务和责任。全市集中安置2000多名残疾人在各福利企业工作；以按比例就业工作为重点，分散安置457名残疾人就业；鼓励、引导残疾人自谋职业，出台一系列扶持残疾人自谋职业的优惠政策，在税收、工商注册等方面给予大力支持，扶持194名残疾人个体从业，并使在岗500余名城镇残疾人的工作稳定，走上了自食其力的道路，全市有劳动能力的残疾人就业率达85%以上。</w:t>
      </w:r>
    </w:p>
    <w:p w:rsidR="00A4414D" w:rsidRDefault="00A4414D" w:rsidP="00A4414D">
      <w:pPr>
        <w:pStyle w:val="a3"/>
        <w:spacing w:after="75" w:afterAutospacing="0" w:line="525" w:lineRule="atLeast"/>
        <w:ind w:firstLine="480"/>
      </w:pPr>
      <w:r>
        <w:t>（四）特殊教育事业有了新起色。</w:t>
      </w:r>
    </w:p>
    <w:p w:rsidR="00A4414D" w:rsidRDefault="00A4414D" w:rsidP="00A4414D">
      <w:pPr>
        <w:pStyle w:val="a3"/>
        <w:spacing w:after="75" w:afterAutospacing="0" w:line="525" w:lineRule="atLeast"/>
        <w:ind w:firstLine="480"/>
      </w:pPr>
      <w:r>
        <w:lastRenderedPageBreak/>
        <w:t>注重对残疾人的教育与鼓励，帮助他们积极融入社会，创造自身价值；突出抓好特殊教育工作，残疾少年、儿童入学率继续保持在全省领先地位，市特殊教育学校进行了异地重建，在校学生135名，教职员工45人，配备了一系列现代化教育设施；同时采取多渠道、多形式对残疾人进行职业培训和教育。</w:t>
      </w:r>
    </w:p>
    <w:p w:rsidR="00A4414D" w:rsidRDefault="00A4414D" w:rsidP="00A4414D">
      <w:pPr>
        <w:pStyle w:val="a3"/>
        <w:spacing w:after="75" w:afterAutospacing="0" w:line="525" w:lineRule="atLeast"/>
        <w:ind w:firstLine="480"/>
      </w:pPr>
      <w:r>
        <w:t>（五）残疾人扶贫工作有了新成效。</w:t>
      </w:r>
    </w:p>
    <w:p w:rsidR="00A4414D" w:rsidRDefault="00A4414D" w:rsidP="00A4414D">
      <w:pPr>
        <w:pStyle w:val="a3"/>
        <w:spacing w:after="75" w:afterAutospacing="0" w:line="525" w:lineRule="atLeast"/>
        <w:ind w:firstLine="480"/>
      </w:pPr>
      <w:r>
        <w:t>市委、市政府高度重视残疾人的扶贫解困工作，在农村实施了以种养殖业为主的助残扶贫帮困计划，在城镇开展了以劳动就业为主的助残帮困活动。同时，不断完善社会保障体系，市残联在市政府的领导和重视下，每年开展扶残助残、扶贫解困募捐活动，累计收到助残募捐款122万元，有计划地用于残疾人的救助。2002年颁布了《海门市扶助残疾人暂行规定》，使广大残疾人得到了普遍的优惠待遇，残疾人的生活质量普遍得到提高。</w:t>
      </w:r>
    </w:p>
    <w:p w:rsidR="00A4414D" w:rsidRDefault="00A4414D" w:rsidP="00A4414D">
      <w:pPr>
        <w:pStyle w:val="a3"/>
        <w:spacing w:after="75" w:afterAutospacing="0" w:line="525" w:lineRule="atLeast"/>
        <w:ind w:firstLine="480"/>
      </w:pPr>
      <w:r>
        <w:t>（六）残疾人组织建设有了新发展。</w:t>
      </w:r>
    </w:p>
    <w:p w:rsidR="00A4414D" w:rsidRDefault="00A4414D" w:rsidP="00A4414D">
      <w:pPr>
        <w:pStyle w:val="a3"/>
        <w:spacing w:after="75" w:afterAutospacing="0" w:line="525" w:lineRule="atLeast"/>
        <w:ind w:firstLine="480"/>
      </w:pPr>
      <w:r>
        <w:t>市残联在2001年升格为正科级单位，实现了理事长专职和计划单列，为更好地开展残疾人工作提供了坚强的组织保证。乡镇残联和市级残联完成了换届选举，一批素质好、业务精的同志担任了新一届的残联领导；全市乡镇（街办）均配有专、兼职理事长，村（社区）残疾人工作联络员逐步配备到位，三级残疾人工作组织网络基本形成。</w:t>
      </w:r>
    </w:p>
    <w:p w:rsidR="00A4414D" w:rsidRDefault="00A4414D" w:rsidP="00A4414D">
      <w:pPr>
        <w:pStyle w:val="a3"/>
        <w:spacing w:after="75" w:afterAutospacing="0" w:line="525" w:lineRule="atLeast"/>
        <w:ind w:firstLine="480"/>
      </w:pPr>
      <w:r>
        <w:t>（七）其他各项工作有了新突破。</w:t>
      </w:r>
    </w:p>
    <w:p w:rsidR="00A4414D" w:rsidRDefault="00A4414D" w:rsidP="00A4414D">
      <w:pPr>
        <w:pStyle w:val="a3"/>
        <w:spacing w:after="75" w:afterAutospacing="0" w:line="525" w:lineRule="atLeast"/>
        <w:ind w:firstLine="480"/>
      </w:pPr>
      <w:r>
        <w:t>残疾人社区建设、社会环境、文体活动、法制建设等方面工作都取得明显进步。社区康复逐步完善；城市无障碍公共设施逐步到位；全社会的助残意识深入人心，逐步形成了助残为荣的社会氛围；残疾人文体活动取得突破性进展，文艺、体育比赛取得一批较好名次；乡镇普遍建立法律援助机构，积极为残疾人提供法律帮助，维护了社会的稳定。</w:t>
      </w:r>
    </w:p>
    <w:p w:rsidR="00A4414D" w:rsidRDefault="00A4414D" w:rsidP="00A4414D">
      <w:pPr>
        <w:pStyle w:val="a3"/>
        <w:spacing w:after="75" w:afterAutospacing="0" w:line="525" w:lineRule="atLeast"/>
        <w:ind w:firstLine="480"/>
      </w:pPr>
      <w:r>
        <w:lastRenderedPageBreak/>
        <w:t>二、“十一五”残疾人事业总体思路和目标</w:t>
      </w:r>
    </w:p>
    <w:p w:rsidR="00A4414D" w:rsidRDefault="00A4414D" w:rsidP="00A4414D">
      <w:pPr>
        <w:pStyle w:val="a3"/>
        <w:spacing w:after="75" w:afterAutospacing="0" w:line="525" w:lineRule="atLeast"/>
        <w:ind w:firstLine="480"/>
      </w:pPr>
      <w:r>
        <w:t>（一）总体思路</w:t>
      </w:r>
    </w:p>
    <w:p w:rsidR="00A4414D" w:rsidRDefault="00A4414D" w:rsidP="00A4414D">
      <w:pPr>
        <w:pStyle w:val="a3"/>
        <w:spacing w:after="75" w:afterAutospacing="0" w:line="525" w:lineRule="atLeast"/>
        <w:ind w:firstLine="480"/>
      </w:pPr>
      <w:r>
        <w:t>“十一五”期间，我市的残疾人事业的总体思路是：以邓小平理论和“三个代表”重要思想为指导，坚持以人为本的科学发展观，围绕全市经济社会发展大局，认真贯彻《中华人民共和国残疾人保障法》，以改善残疾人的物质条件和社会环境、缩小残疾人生活与社会平均水平的差距为目标，促进残疾人事业与全市经济社会协调发展。</w:t>
      </w:r>
    </w:p>
    <w:p w:rsidR="00A4414D" w:rsidRDefault="00A4414D" w:rsidP="00A4414D">
      <w:pPr>
        <w:pStyle w:val="a3"/>
        <w:spacing w:after="75" w:afterAutospacing="0" w:line="525" w:lineRule="atLeast"/>
        <w:ind w:firstLine="480"/>
      </w:pPr>
      <w:r>
        <w:t>（二）主要目标</w:t>
      </w:r>
    </w:p>
    <w:p w:rsidR="00A4414D" w:rsidRDefault="00A4414D" w:rsidP="00A4414D">
      <w:pPr>
        <w:pStyle w:val="a3"/>
        <w:spacing w:after="75" w:afterAutospacing="0" w:line="525" w:lineRule="atLeast"/>
        <w:ind w:firstLine="480"/>
      </w:pPr>
      <w:r>
        <w:t>全面建立和完善残疾人社会保障体系，全市残疾人在全面解决温饱的基础上，总体发展与健全人同步进入小康；残疾人的社会福利在现有基础上进一步提高;全市残疾儿童、少年入学率稳定在95%以上，继续保持全国领先；90%城镇登记就职和农村可以就(从)业的有劳动能力的残疾人得到职业培训；残疾人教育、文化、体育工作更上一个台阶，残疾人综合素质普遍提高；全面推进残疾人康复进社区，确保到2010年实现残疾人“人人享有康复服务”；完善残疾人维权工作网络、社区残疾人服务网络、残疾人综合服务设施；信息、道路、交通和建筑物无障碍环境显著改善；进一步建立和完善促进残疾人事业健康快速发展的工作机制和残联网络，推行信息化、现代化残疾人工作手段，培养一支高素质、高效率的残疾人工作队伍，全面履行“代表、管理、服务”残疾人工作的职责。</w:t>
      </w:r>
    </w:p>
    <w:p w:rsidR="00A4414D" w:rsidRDefault="00A4414D" w:rsidP="00A4414D">
      <w:pPr>
        <w:pStyle w:val="a3"/>
        <w:spacing w:after="75" w:afterAutospacing="0" w:line="525" w:lineRule="atLeast"/>
        <w:ind w:firstLine="480"/>
      </w:pPr>
      <w:r>
        <w:t>三、“十一五”残疾人事业发展任务和主要措施</w:t>
      </w:r>
    </w:p>
    <w:p w:rsidR="00A4414D" w:rsidRDefault="00A4414D" w:rsidP="00A4414D">
      <w:pPr>
        <w:pStyle w:val="a3"/>
        <w:spacing w:after="75" w:afterAutospacing="0" w:line="525" w:lineRule="atLeast"/>
        <w:ind w:firstLine="480"/>
      </w:pPr>
      <w:r>
        <w:t>（一）残疾人就业</w:t>
      </w:r>
    </w:p>
    <w:p w:rsidR="00A4414D" w:rsidRDefault="00A4414D" w:rsidP="00A4414D">
      <w:pPr>
        <w:pStyle w:val="a3"/>
        <w:spacing w:after="75" w:afterAutospacing="0" w:line="525" w:lineRule="atLeast"/>
        <w:ind w:firstLine="480"/>
      </w:pPr>
      <w:r>
        <w:t>主要任务：</w:t>
      </w:r>
    </w:p>
    <w:p w:rsidR="00A4414D" w:rsidRDefault="00A4414D" w:rsidP="00A4414D">
      <w:pPr>
        <w:pStyle w:val="a3"/>
        <w:spacing w:after="75" w:afterAutospacing="0" w:line="525" w:lineRule="atLeast"/>
        <w:ind w:firstLine="480"/>
      </w:pPr>
      <w:r>
        <w:lastRenderedPageBreak/>
        <w:t>积极探索新形势下解决残疾人就业的途径和办法，完善保障残疾人就业的法规政策体系，提高为残疾人就业服务的能力，千方百计提高残疾人就业率，2010年，全市城乡残疾人就业率分别达95%和90%。促使有劳动能力的残疾人自食其力，从根本上保障其基本生活。</w:t>
      </w:r>
    </w:p>
    <w:p w:rsidR="00A4414D" w:rsidRDefault="00A4414D" w:rsidP="00A4414D">
      <w:pPr>
        <w:pStyle w:val="a3"/>
        <w:spacing w:after="75" w:afterAutospacing="0" w:line="525" w:lineRule="atLeast"/>
        <w:ind w:firstLine="480"/>
      </w:pPr>
      <w:r>
        <w:t>主要措施：</w:t>
      </w:r>
    </w:p>
    <w:p w:rsidR="00A4414D" w:rsidRDefault="00A4414D" w:rsidP="00A4414D">
      <w:pPr>
        <w:pStyle w:val="a3"/>
        <w:spacing w:after="75" w:afterAutospacing="0" w:line="525" w:lineRule="atLeast"/>
        <w:ind w:firstLine="480"/>
      </w:pPr>
      <w:r>
        <w:t>1、积极探索新形势下解决残疾人就业的途径和办法，研究制定我市保障残疾人就业的实施意见，提高残疾人就业率，从根本上保障其基本生活。实施灵活积极的就业政策，支持社会力量发展福利企业，搞好残疾人的集中安置工作，完善并落实国家对福利企业的税收优惠政策。福利企业按规定为残疾职工缴纳各类保险，切实维护残疾人权益。</w:t>
      </w:r>
    </w:p>
    <w:p w:rsidR="00A4414D" w:rsidRDefault="00A4414D" w:rsidP="00A4414D">
      <w:pPr>
        <w:pStyle w:val="a3"/>
        <w:spacing w:after="75" w:afterAutospacing="0" w:line="525" w:lineRule="atLeast"/>
        <w:ind w:firstLine="480"/>
      </w:pPr>
      <w:r>
        <w:t>2、依法全面推进残疾人按比例就业工作，借鉴和总结经验，完善残疾人就业措施，加大对残疾人就业劳动执法监察力度。</w:t>
      </w:r>
    </w:p>
    <w:p w:rsidR="00A4414D" w:rsidRDefault="00A4414D" w:rsidP="00A4414D">
      <w:pPr>
        <w:pStyle w:val="a3"/>
        <w:spacing w:after="75" w:afterAutospacing="0" w:line="525" w:lineRule="atLeast"/>
        <w:ind w:firstLine="480"/>
      </w:pPr>
      <w:r>
        <w:t>3、强化市残疾人劳动就业服务机构规范化建设，建成市、镇两级残疾人就业服务网络，做好残疾人职业需求调查、职业培训、劳动能力评估、心理咨询、职业介绍和跟踪服务，提高服务质量与水平。</w:t>
      </w:r>
    </w:p>
    <w:p w:rsidR="00A4414D" w:rsidRDefault="00A4414D" w:rsidP="00A4414D">
      <w:pPr>
        <w:pStyle w:val="a3"/>
        <w:spacing w:after="75" w:afterAutospacing="0" w:line="525" w:lineRule="atLeast"/>
        <w:ind w:firstLine="480"/>
      </w:pPr>
      <w:r>
        <w:t>4、建立鼓励残疾人个体创业的机制，大力扶持残疾人个体就业和自愿组织起来就业，为支持残疾人创业提供减免税费等特殊优惠待遇。鼓励社会力量和民间资本创办</w:t>
      </w:r>
      <w:proofErr w:type="gramStart"/>
      <w:r>
        <w:t>福利性工疗</w:t>
      </w:r>
      <w:proofErr w:type="gramEnd"/>
      <w:r>
        <w:t>机构、庇护性工场和各类残疾人劳动、托养场所。</w:t>
      </w:r>
    </w:p>
    <w:p w:rsidR="00A4414D" w:rsidRDefault="00A4414D" w:rsidP="00A4414D">
      <w:pPr>
        <w:pStyle w:val="a3"/>
        <w:spacing w:after="75" w:afterAutospacing="0" w:line="525" w:lineRule="atLeast"/>
        <w:ind w:firstLine="480"/>
      </w:pPr>
      <w:r>
        <w:t>5、将残疾人纳入劳动保障部门的失业登记序列，根据劳动力市场和用人单位的需要，以及残疾人就业和转岗的需要，做好定向职业培训。同时按照国家就业政策，根据职业需求和岗位对就业者素质的要求，制定培训计划，依托残联自身培训机构和社会职业培训机构的力量，积极开展职业培训工作，全面提高残疾人就业的劳动技能。</w:t>
      </w:r>
    </w:p>
    <w:p w:rsidR="00A4414D" w:rsidRDefault="00A4414D" w:rsidP="00A4414D">
      <w:pPr>
        <w:pStyle w:val="a3"/>
        <w:spacing w:after="75" w:afterAutospacing="0" w:line="525" w:lineRule="atLeast"/>
        <w:ind w:firstLine="480"/>
      </w:pPr>
      <w:r>
        <w:lastRenderedPageBreak/>
        <w:t>6、加大残疾人就业保障金的征收力度，广开渠道，规范征收，确保就业保障金及时、足额征收。加强对就业保障金使用情况的监督，自觉接受财政、审计部门的检查和监督。</w:t>
      </w:r>
    </w:p>
    <w:p w:rsidR="00A4414D" w:rsidRDefault="00A4414D" w:rsidP="00A4414D">
      <w:pPr>
        <w:pStyle w:val="a3"/>
        <w:spacing w:after="75" w:afterAutospacing="0" w:line="525" w:lineRule="atLeast"/>
        <w:ind w:firstLine="480"/>
      </w:pPr>
      <w:r>
        <w:t>7、鼓励农村残疾人从事力所能及的生产劳动，为他们提供产前、产中、产后配套服务，通过职业技能培训等，实现残疾人劳动力就近、有序转移。</w:t>
      </w:r>
    </w:p>
    <w:p w:rsidR="00A4414D" w:rsidRDefault="00A4414D" w:rsidP="00A4414D">
      <w:pPr>
        <w:pStyle w:val="a3"/>
        <w:spacing w:after="75" w:afterAutospacing="0" w:line="525" w:lineRule="atLeast"/>
        <w:ind w:firstLine="480"/>
      </w:pPr>
      <w:r>
        <w:t>（二）社会保障与扶贫</w:t>
      </w:r>
    </w:p>
    <w:p w:rsidR="00A4414D" w:rsidRDefault="00A4414D" w:rsidP="00A4414D">
      <w:pPr>
        <w:pStyle w:val="a3"/>
        <w:spacing w:after="75" w:afterAutospacing="0" w:line="525" w:lineRule="atLeast"/>
        <w:ind w:firstLine="480"/>
      </w:pPr>
      <w:r>
        <w:t>主要任务：</w:t>
      </w:r>
    </w:p>
    <w:p w:rsidR="00A4414D" w:rsidRDefault="00A4414D" w:rsidP="00A4414D">
      <w:pPr>
        <w:pStyle w:val="a3"/>
        <w:spacing w:after="75" w:afterAutospacing="0" w:line="525" w:lineRule="atLeast"/>
        <w:ind w:firstLine="480"/>
      </w:pPr>
      <w:r>
        <w:t>全面提高残疾人生活水平，完善残疾人社会保障政策，促进城镇残疾职工按规定参加社会保险，帮助自谋职业残疾人参加社会保险，实施分类救助。扶持农村残疾人参加新型合作医疗，使新型合作医疗覆盖率达100%。加大扶贫力度，缩小残疾人生活与社会收入平均水平的差距，帮助残疾人稳定提高经济收入，并与健全人同步达到小康。</w:t>
      </w:r>
    </w:p>
    <w:p w:rsidR="00A4414D" w:rsidRDefault="00A4414D" w:rsidP="00A4414D">
      <w:pPr>
        <w:pStyle w:val="a3"/>
        <w:spacing w:after="75" w:afterAutospacing="0" w:line="525" w:lineRule="atLeast"/>
        <w:ind w:firstLine="480"/>
      </w:pPr>
      <w:r>
        <w:t>主要措施：</w:t>
      </w:r>
    </w:p>
    <w:p w:rsidR="00A4414D" w:rsidRDefault="00A4414D" w:rsidP="00A4414D">
      <w:pPr>
        <w:pStyle w:val="a3"/>
        <w:spacing w:after="75" w:afterAutospacing="0" w:line="525" w:lineRule="atLeast"/>
        <w:ind w:firstLine="480"/>
      </w:pPr>
      <w:r>
        <w:t>１、强化政府领导,增加对残疾人社会保障的投入。在实施贫困残疾人基本生活保障的基础上，制定和完善对</w:t>
      </w:r>
      <w:proofErr w:type="gramStart"/>
      <w:r>
        <w:t>处于低保边缘</w:t>
      </w:r>
      <w:proofErr w:type="gramEnd"/>
      <w:r>
        <w:t>的残疾人家庭实施生活补贴和重度残疾人全部</w:t>
      </w:r>
      <w:proofErr w:type="gramStart"/>
      <w:r>
        <w:t>享受低保待遇</w:t>
      </w:r>
      <w:proofErr w:type="gramEnd"/>
      <w:r>
        <w:t>等相关政策。</w:t>
      </w:r>
    </w:p>
    <w:p w:rsidR="00A4414D" w:rsidRDefault="00A4414D" w:rsidP="00A4414D">
      <w:pPr>
        <w:pStyle w:val="a3"/>
        <w:spacing w:after="75" w:afterAutospacing="0" w:line="525" w:lineRule="atLeast"/>
        <w:ind w:firstLine="480"/>
      </w:pPr>
      <w:r>
        <w:t>2、推动农村残疾人参加社会养老保险，健全医疗保障体系。鼓励和支持农村有条件的残疾人参加社会商业性保险，形成较为完善的农村残疾人大病救助体系与医疗保障制度。</w:t>
      </w:r>
    </w:p>
    <w:p w:rsidR="00A4414D" w:rsidRDefault="00A4414D" w:rsidP="00A4414D">
      <w:pPr>
        <w:pStyle w:val="a3"/>
        <w:spacing w:after="75" w:afterAutospacing="0" w:line="525" w:lineRule="atLeast"/>
        <w:ind w:firstLine="480"/>
      </w:pPr>
      <w:r>
        <w:t>3、努力保障残疾人基本生活，进一步协助有关部门加强对生活困难残疾人的生活保障工作，将符合条件的残疾人纳入居民最低生活保障范围，做到应保尽保，并适当提高保障标准，确保生活保障金按时足额发放。</w:t>
      </w:r>
    </w:p>
    <w:p w:rsidR="00A4414D" w:rsidRDefault="00A4414D" w:rsidP="00A4414D">
      <w:pPr>
        <w:pStyle w:val="a3"/>
        <w:spacing w:after="75" w:afterAutospacing="0" w:line="525" w:lineRule="atLeast"/>
        <w:ind w:firstLine="480"/>
      </w:pPr>
      <w:r>
        <w:lastRenderedPageBreak/>
        <w:t>4、逐步构建无劳动能力、无法定抚养人、无生活来源的残疾人社会保障体系。农村全部实行“五保”供养。鼓励社会力量兴办重度残疾人寄养机构，“十一五”期间创建一所重度残疾人庇护安养机构。</w:t>
      </w:r>
    </w:p>
    <w:p w:rsidR="00A4414D" w:rsidRDefault="00A4414D" w:rsidP="00A4414D">
      <w:pPr>
        <w:pStyle w:val="a3"/>
        <w:spacing w:after="75" w:afterAutospacing="0" w:line="525" w:lineRule="atLeast"/>
        <w:ind w:firstLine="480"/>
      </w:pPr>
      <w:r>
        <w:t>5、从实际出发，根据经济发展情况制定、修改和完善优惠政策，切实减轻贫困残疾人负担，为其发展生产创造有利条件。</w:t>
      </w:r>
    </w:p>
    <w:p w:rsidR="00A4414D" w:rsidRDefault="00A4414D" w:rsidP="00A4414D">
      <w:pPr>
        <w:pStyle w:val="a3"/>
        <w:spacing w:after="75" w:afterAutospacing="0" w:line="525" w:lineRule="atLeast"/>
        <w:ind w:firstLine="480"/>
      </w:pPr>
      <w:r>
        <w:t>6、将适合当地市场经济发展需要，与地方支柱产业和已经规划的扶贫项目相配套的项目，以及以科技为动力、以市场为导向、以特色化为重点，覆盖面大，效益好，与直接提高贫困残疾人收入有密切联系的项目，选入到扶贫项目中来，扶持建设一个具有一定规模的残疾人扶贫基地，为残疾人扶贫工作提供项目支持。</w:t>
      </w:r>
    </w:p>
    <w:p w:rsidR="00A4414D" w:rsidRDefault="00A4414D" w:rsidP="00A4414D">
      <w:pPr>
        <w:pStyle w:val="a3"/>
        <w:spacing w:after="75" w:afterAutospacing="0" w:line="525" w:lineRule="atLeast"/>
        <w:ind w:firstLine="480"/>
      </w:pPr>
      <w:r>
        <w:t>7、大力开展实用技术培训，提高贫困残疾人的科技文化素质、劳动技能，增强贫困残疾人掌握实用技术的能力。</w:t>
      </w:r>
    </w:p>
    <w:p w:rsidR="00A4414D" w:rsidRDefault="00A4414D" w:rsidP="00A4414D">
      <w:pPr>
        <w:pStyle w:val="a3"/>
        <w:spacing w:after="75" w:afterAutospacing="0" w:line="525" w:lineRule="atLeast"/>
        <w:ind w:firstLine="480"/>
      </w:pPr>
      <w:r>
        <w:t>8、发扬中华民族扶贫济困的传统，动员社会各界参与残疾人扶贫工作，广泛开展“帮、包、带、扶”活动，保证优惠政策落实到户，科技推广到户，技术培训到户，生产服务到户。</w:t>
      </w:r>
    </w:p>
    <w:p w:rsidR="00A4414D" w:rsidRDefault="00A4414D" w:rsidP="00A4414D">
      <w:pPr>
        <w:pStyle w:val="a3"/>
        <w:spacing w:after="75" w:afterAutospacing="0" w:line="525" w:lineRule="atLeast"/>
        <w:ind w:firstLine="480"/>
      </w:pPr>
      <w:r>
        <w:t>（三）残疾人康复</w:t>
      </w:r>
    </w:p>
    <w:p w:rsidR="00A4414D" w:rsidRDefault="00A4414D" w:rsidP="00A4414D">
      <w:pPr>
        <w:pStyle w:val="a3"/>
        <w:spacing w:after="75" w:afterAutospacing="0" w:line="525" w:lineRule="atLeast"/>
        <w:ind w:firstLine="480"/>
      </w:pPr>
      <w:r>
        <w:t>主要任务：</w:t>
      </w:r>
    </w:p>
    <w:p w:rsidR="00A4414D" w:rsidRDefault="00A4414D" w:rsidP="00A4414D">
      <w:pPr>
        <w:pStyle w:val="a3"/>
        <w:spacing w:after="75" w:afterAutospacing="0" w:line="525" w:lineRule="atLeast"/>
        <w:ind w:firstLine="480"/>
      </w:pPr>
      <w:r>
        <w:t>完善残疾人康复服务体系，确保我市残疾人“人人享有康复服务”目标的全面实现。积极抓好重点康复项目，完成白内障复明手术2000例，其中免费400例；为500名精神病患者免费供药；假肢安装80例；聋儿语训25名；智障儿童系统训练80名，并对其家长进行康复知识培训和技术指导；对100名成年肢残人开展社区康复训练；组织供应各类残疾人用品用具3000件，向下肢残疾和偏</w:t>
      </w:r>
      <w:r>
        <w:lastRenderedPageBreak/>
        <w:t>瘫病人赠送轮椅车1000辆。城镇社区和乡镇残疾人综合服务设施覆盖率达100%。遵循市场经济规律，扶持民营康复机构，推进残疾人康复服务社会化。</w:t>
      </w:r>
    </w:p>
    <w:p w:rsidR="00A4414D" w:rsidRDefault="00A4414D" w:rsidP="00A4414D">
      <w:pPr>
        <w:pStyle w:val="a3"/>
        <w:spacing w:after="75" w:afterAutospacing="0" w:line="525" w:lineRule="atLeast"/>
        <w:ind w:firstLine="480"/>
      </w:pPr>
      <w:r>
        <w:t>主要措施：</w:t>
      </w:r>
    </w:p>
    <w:p w:rsidR="00A4414D" w:rsidRDefault="00A4414D" w:rsidP="00A4414D">
      <w:pPr>
        <w:pStyle w:val="a3"/>
        <w:spacing w:after="75" w:afterAutospacing="0" w:line="525" w:lineRule="atLeast"/>
        <w:ind w:firstLine="480"/>
      </w:pPr>
      <w:r>
        <w:t>1、市镇两级政府将残疾人康复工作纳入政府管理公共事务的重要内容，不断加大对残疾人康复的经费支持，在2010年达到辖区总人口每人一元的标准。</w:t>
      </w:r>
    </w:p>
    <w:p w:rsidR="00A4414D" w:rsidRDefault="00A4414D" w:rsidP="00A4414D">
      <w:pPr>
        <w:pStyle w:val="a3"/>
        <w:spacing w:after="75" w:afterAutospacing="0" w:line="525" w:lineRule="atLeast"/>
        <w:ind w:firstLine="480"/>
      </w:pPr>
      <w:r>
        <w:t>2、按标准建设市残疾人康复中心。城市社区和农村乡镇建立残疾人康复站，逐步建立起覆盖全市城乡的残疾人康复服务网络。</w:t>
      </w:r>
    </w:p>
    <w:p w:rsidR="00A4414D" w:rsidRDefault="00A4414D" w:rsidP="00A4414D">
      <w:pPr>
        <w:pStyle w:val="a3"/>
        <w:spacing w:after="75" w:afterAutospacing="0" w:line="525" w:lineRule="atLeast"/>
        <w:ind w:firstLine="480"/>
      </w:pPr>
      <w:r>
        <w:t>3、以残疾人的基本需求为出发点，坚持政府主导，鼓励和支持社会力量及民间资本兴办各种形式、各种类型的残疾人康复机构，为残疾人提供普遍服务。</w:t>
      </w:r>
    </w:p>
    <w:p w:rsidR="00A4414D" w:rsidRDefault="00A4414D" w:rsidP="00A4414D">
      <w:pPr>
        <w:pStyle w:val="a3"/>
        <w:spacing w:after="75" w:afterAutospacing="0" w:line="525" w:lineRule="atLeast"/>
        <w:ind w:firstLine="480"/>
      </w:pPr>
      <w:r>
        <w:t>4、进一步加强残疾人康复工作的组织管理和技术指导，完善残疾人社区康复训练与服务网络，加强社区康复工作和康复指导机构规范化建设，提高康复指导水平和服务质量，拓宽康复服务项目。</w:t>
      </w:r>
    </w:p>
    <w:p w:rsidR="00A4414D" w:rsidRDefault="00A4414D" w:rsidP="00A4414D">
      <w:pPr>
        <w:pStyle w:val="a3"/>
        <w:spacing w:after="75" w:afterAutospacing="0" w:line="525" w:lineRule="atLeast"/>
        <w:ind w:firstLine="480"/>
      </w:pPr>
      <w:r>
        <w:t>5、继续实施精神病防治康复、聋儿语训、假肢装配、用品用具供应，抓好残疾人特殊用品、辅助用具需求调查、介绍、咨询和供应服务工作。</w:t>
      </w:r>
    </w:p>
    <w:p w:rsidR="00A4414D" w:rsidRDefault="00A4414D" w:rsidP="00A4414D">
      <w:pPr>
        <w:pStyle w:val="a3"/>
        <w:spacing w:after="75" w:afterAutospacing="0" w:line="525" w:lineRule="atLeast"/>
        <w:ind w:firstLine="480"/>
      </w:pPr>
      <w:r>
        <w:t>6、继续开展“助听”“助行”“助明”等残疾人康复工程。巩固、完善聋儿康复网络，抓好聋儿语训师资培训，扩展聋儿家庭语言康复的覆盖面，大力实施听力助残，向贫困家庭聋儿赠送一部分助听器。继续开展盲人定向行走，赠送轮椅、盲杖等活动。完善社会化、综合化、</w:t>
      </w:r>
      <w:proofErr w:type="gramStart"/>
      <w:r>
        <w:t>开放式精防康复</w:t>
      </w:r>
      <w:proofErr w:type="gramEnd"/>
      <w:r>
        <w:t>工作模式，逐年提高免费给药比例。加强市人民医院、眼科医院、定点眼镜店与患者家庭的配合，形成能及时组织和介绍低视力者进行检查诊断、配用助视器，并能进行功能训练的低视力康复工作网络，继续开展免费为贫困残疾人实施白内障复明手术。</w:t>
      </w:r>
    </w:p>
    <w:p w:rsidR="00A4414D" w:rsidRDefault="00A4414D" w:rsidP="00A4414D">
      <w:pPr>
        <w:pStyle w:val="a3"/>
        <w:spacing w:after="75" w:afterAutospacing="0" w:line="525" w:lineRule="atLeast"/>
        <w:ind w:firstLine="480"/>
      </w:pPr>
      <w:r>
        <w:lastRenderedPageBreak/>
        <w:t>7、在政府统筹规划下和各有关部门齐抓共管、密切配合下，深入广泛地开展助残募捐活动，同时进一步普及预防知识，增强全民预防意识，逐步建立一个信息准确、方法科学、管理完善、监督有效的预防机制。</w:t>
      </w:r>
    </w:p>
    <w:p w:rsidR="00A4414D" w:rsidRDefault="00A4414D" w:rsidP="00A4414D">
      <w:pPr>
        <w:pStyle w:val="a3"/>
        <w:spacing w:after="75" w:afterAutospacing="0" w:line="525" w:lineRule="atLeast"/>
        <w:ind w:firstLine="480"/>
      </w:pPr>
      <w:r>
        <w:t>（四）教育培训</w:t>
      </w:r>
    </w:p>
    <w:p w:rsidR="00A4414D" w:rsidRDefault="00A4414D" w:rsidP="00A4414D">
      <w:pPr>
        <w:pStyle w:val="a3"/>
        <w:spacing w:after="75" w:afterAutospacing="0" w:line="525" w:lineRule="atLeast"/>
        <w:ind w:firstLine="480"/>
      </w:pPr>
      <w:r>
        <w:t>主要任务：</w:t>
      </w:r>
    </w:p>
    <w:p w:rsidR="00A4414D" w:rsidRDefault="00A4414D" w:rsidP="00A4414D">
      <w:pPr>
        <w:pStyle w:val="a3"/>
        <w:spacing w:after="75" w:afterAutospacing="0" w:line="525" w:lineRule="atLeast"/>
        <w:ind w:firstLine="480"/>
      </w:pPr>
      <w:r>
        <w:t>巩固和提高不同阶段残疾人入学率，接受义务教育的残疾适龄儿童入学率保持全国领先。开展多门类、多形式的残疾人职业教育和培训，残疾人就业培训和上岗比“十五”期间提高5个百分点，达到90%。</w:t>
      </w:r>
    </w:p>
    <w:p w:rsidR="00A4414D" w:rsidRDefault="00A4414D" w:rsidP="00A4414D">
      <w:pPr>
        <w:pStyle w:val="a3"/>
        <w:spacing w:after="75" w:afterAutospacing="0" w:line="525" w:lineRule="atLeast"/>
        <w:ind w:firstLine="480"/>
      </w:pPr>
      <w:r>
        <w:t>主要措施：</w:t>
      </w:r>
    </w:p>
    <w:p w:rsidR="00A4414D" w:rsidRDefault="00A4414D" w:rsidP="00A4414D">
      <w:pPr>
        <w:pStyle w:val="a3"/>
        <w:spacing w:after="75" w:afterAutospacing="0" w:line="525" w:lineRule="atLeast"/>
        <w:ind w:firstLine="480"/>
      </w:pPr>
      <w:r>
        <w:t>1、实施基础教育，普及特殊教育。残疾儿童、残疾少年特殊教育纳入各级政府和教育部门工作规划，进一步优化特教学校教学资源，逐步普及残疾幼儿的学前教育，大力推进以普通学校特殊教育班和残疾学生随班就读为主体、以特殊教育学校为骨干的残疾儿童少年义务教育体系。</w:t>
      </w:r>
    </w:p>
    <w:p w:rsidR="00A4414D" w:rsidRDefault="00A4414D" w:rsidP="00A4414D">
      <w:pPr>
        <w:pStyle w:val="a3"/>
        <w:spacing w:after="75" w:afterAutospacing="0" w:line="525" w:lineRule="atLeast"/>
        <w:ind w:firstLine="480"/>
      </w:pPr>
      <w:r>
        <w:t>2、大力开展残疾人职业教育和成人教育。不断强化市残疾人劳动就业服务所的职能，充分发挥其作用，为残疾人提供多层次、高质量的职业培训和中短期农村实用技术培训。</w:t>
      </w:r>
    </w:p>
    <w:p w:rsidR="00A4414D" w:rsidRDefault="00A4414D" w:rsidP="00A4414D">
      <w:pPr>
        <w:pStyle w:val="a3"/>
        <w:spacing w:after="75" w:afterAutospacing="0" w:line="525" w:lineRule="atLeast"/>
        <w:ind w:firstLine="480"/>
      </w:pPr>
      <w:r>
        <w:t>3、继续深入开展残疾人素质教育。使残疾人的身心发展、道德修养、法律意识、参政议政意识全面提高，促进残疾人的自身潜能更好地得到发挥。</w:t>
      </w:r>
    </w:p>
    <w:p w:rsidR="00A4414D" w:rsidRDefault="00A4414D" w:rsidP="00A4414D">
      <w:pPr>
        <w:pStyle w:val="a3"/>
        <w:spacing w:after="75" w:afterAutospacing="0" w:line="525" w:lineRule="atLeast"/>
        <w:ind w:firstLine="480"/>
      </w:pPr>
      <w:r>
        <w:t>4、广泛开展“扶残助学行动”，稳定和提高残疾儿童、残疾少年就学率。切实做好残疾考生录取工作，对考上大学和中专学校的残疾学生给予资助，使他们顺利完成教育学习和职业技能培训任务。</w:t>
      </w:r>
    </w:p>
    <w:p w:rsidR="00A4414D" w:rsidRDefault="00A4414D" w:rsidP="00A4414D">
      <w:pPr>
        <w:pStyle w:val="a3"/>
        <w:spacing w:after="75" w:afterAutospacing="0" w:line="525" w:lineRule="atLeast"/>
        <w:ind w:firstLine="480"/>
      </w:pPr>
      <w:r>
        <w:lastRenderedPageBreak/>
        <w:t>5、继续做好盲人医疗和保健按摩人员的培养、培训工作。加强盲人按摩行业的规范化管理，鼓励广大盲人立足社区，面向社会，走自食其力的道路，并对盲人创业给予政策和经费扶持。</w:t>
      </w:r>
    </w:p>
    <w:p w:rsidR="00A4414D" w:rsidRDefault="00A4414D" w:rsidP="00A4414D">
      <w:pPr>
        <w:pStyle w:val="a3"/>
        <w:spacing w:after="75" w:afterAutospacing="0" w:line="525" w:lineRule="atLeast"/>
        <w:ind w:firstLine="480"/>
      </w:pPr>
      <w:r>
        <w:t>（五）宣传文体</w:t>
      </w:r>
    </w:p>
    <w:p w:rsidR="00A4414D" w:rsidRDefault="00A4414D" w:rsidP="00A4414D">
      <w:pPr>
        <w:pStyle w:val="a3"/>
        <w:spacing w:after="75" w:afterAutospacing="0" w:line="525" w:lineRule="atLeast"/>
        <w:ind w:firstLine="480"/>
      </w:pPr>
      <w:r>
        <w:t>主要任务：</w:t>
      </w:r>
    </w:p>
    <w:p w:rsidR="00A4414D" w:rsidRDefault="00A4414D" w:rsidP="00A4414D">
      <w:pPr>
        <w:pStyle w:val="a3"/>
        <w:spacing w:after="75" w:afterAutospacing="0" w:line="525" w:lineRule="atLeast"/>
        <w:ind w:firstLine="480"/>
      </w:pPr>
      <w:r>
        <w:t>加强人道主义思想和现代文明社会的残疾人观的宣传，倡导理解、尊重、关心、帮助残疾人的良好风尚，营造有利于残疾人事业发展的氛围，创造残疾人平等参与社会生活的社会环境。因地制宜、形式多样地开展残疾人文化体育活动，提高残疾人的参与程度。各级体育主管部门和残联要加强对残疾人体育工作的指导，选拔、输送残疾人参加</w:t>
      </w:r>
      <w:proofErr w:type="gramStart"/>
      <w:r>
        <w:t>特</w:t>
      </w:r>
      <w:proofErr w:type="gramEnd"/>
      <w:r>
        <w:t>奥会和残奥会。鼓励残疾人的文艺创作，推出一批高质量文艺作品，积极举办</w:t>
      </w:r>
      <w:proofErr w:type="gramStart"/>
      <w:r>
        <w:t>专项文艺</w:t>
      </w:r>
      <w:proofErr w:type="gramEnd"/>
      <w:r>
        <w:t>活动，培养特殊艺术人才。</w:t>
      </w:r>
    </w:p>
    <w:p w:rsidR="00A4414D" w:rsidRDefault="00A4414D" w:rsidP="00A4414D">
      <w:pPr>
        <w:pStyle w:val="a3"/>
        <w:spacing w:after="75" w:afterAutospacing="0" w:line="525" w:lineRule="atLeast"/>
        <w:ind w:firstLine="480"/>
      </w:pPr>
      <w:r>
        <w:t>主要措施：</w:t>
      </w:r>
    </w:p>
    <w:p w:rsidR="00A4414D" w:rsidRDefault="00A4414D" w:rsidP="00A4414D">
      <w:pPr>
        <w:pStyle w:val="a3"/>
        <w:spacing w:after="75" w:afterAutospacing="0" w:line="525" w:lineRule="atLeast"/>
        <w:ind w:firstLine="480"/>
      </w:pPr>
      <w:r>
        <w:t>1、加强残疾人事业的理论研究，大力宣传社会主义、人道主义思想，优化扶残助残的良好社会环境，推进和谐社会建设。</w:t>
      </w:r>
    </w:p>
    <w:p w:rsidR="00A4414D" w:rsidRDefault="00A4414D" w:rsidP="00A4414D">
      <w:pPr>
        <w:pStyle w:val="a3"/>
        <w:spacing w:after="75" w:afterAutospacing="0" w:line="525" w:lineRule="atLeast"/>
        <w:ind w:firstLine="480"/>
      </w:pPr>
      <w:r>
        <w:t>2、宣传、文化、新闻、出版等单位要加强对残疾人生活和残疾人事业的宣传报道。继续开办报纸、电台、广播、电视台残疾人专题节目和手语新闻节目等。</w:t>
      </w:r>
    </w:p>
    <w:p w:rsidR="00A4414D" w:rsidRDefault="00A4414D" w:rsidP="00A4414D">
      <w:pPr>
        <w:pStyle w:val="a3"/>
        <w:spacing w:after="75" w:afterAutospacing="0" w:line="525" w:lineRule="atLeast"/>
        <w:ind w:firstLine="480"/>
      </w:pPr>
      <w:r>
        <w:t>3、每年组织好“全国助残日”“国际残疾人日”等活动，鼓励、引导社会各界广泛开展“志愿者助残”“红领巾助残”“文化助残”“科技助残”“法律助残”等多种形式的助残活动，大力宣传扶残助残先进集体、先进个人和残疾人自强不息的先进典型。</w:t>
      </w:r>
    </w:p>
    <w:p w:rsidR="00A4414D" w:rsidRDefault="00A4414D" w:rsidP="00A4414D">
      <w:pPr>
        <w:pStyle w:val="a3"/>
        <w:spacing w:after="75" w:afterAutospacing="0" w:line="525" w:lineRule="atLeast"/>
        <w:ind w:firstLine="480"/>
      </w:pPr>
      <w:r>
        <w:t>4、根据残疾人的需求，促成公共文化和体育场所对残疾人优惠开放，并提供无障碍设施和其他方便服务。</w:t>
      </w:r>
    </w:p>
    <w:p w:rsidR="00A4414D" w:rsidRDefault="00A4414D" w:rsidP="00A4414D">
      <w:pPr>
        <w:pStyle w:val="a3"/>
        <w:spacing w:after="75" w:afterAutospacing="0" w:line="525" w:lineRule="atLeast"/>
        <w:ind w:firstLine="480"/>
      </w:pPr>
      <w:r>
        <w:lastRenderedPageBreak/>
        <w:t>5、将残疾人文体生活融入群众性文体活动之中，不断提高残疾人文化艺术修养和创作水平，多出艺术精品。</w:t>
      </w:r>
    </w:p>
    <w:p w:rsidR="00A4414D" w:rsidRDefault="00A4414D" w:rsidP="00A4414D">
      <w:pPr>
        <w:pStyle w:val="a3"/>
        <w:spacing w:after="75" w:afterAutospacing="0" w:line="525" w:lineRule="atLeast"/>
        <w:ind w:firstLine="480"/>
      </w:pPr>
      <w:r>
        <w:t>6、鼓励和组织残疾人参加各类适合残疾人的社会文体活动，并为其提供便利条件。立足长远，建立健全残疾人体育人才选拔、培养和训练机制，加强残疾人文化、体育训练基地建设，完善训练与服务功能，开展经常性的文体训练，为我市培养一批优秀的残疾文体人才。</w:t>
      </w:r>
    </w:p>
    <w:p w:rsidR="00A4414D" w:rsidRDefault="00A4414D" w:rsidP="00A4414D">
      <w:pPr>
        <w:pStyle w:val="a3"/>
        <w:spacing w:after="75" w:afterAutospacing="0" w:line="525" w:lineRule="atLeast"/>
        <w:ind w:firstLine="480"/>
      </w:pPr>
      <w:r>
        <w:t>（六）社会环境</w:t>
      </w:r>
    </w:p>
    <w:p w:rsidR="00A4414D" w:rsidRDefault="00A4414D" w:rsidP="00A4414D">
      <w:pPr>
        <w:pStyle w:val="a3"/>
        <w:spacing w:after="75" w:afterAutospacing="0" w:line="525" w:lineRule="atLeast"/>
        <w:ind w:firstLine="480"/>
      </w:pPr>
      <w:r>
        <w:t>主要任务：</w:t>
      </w:r>
    </w:p>
    <w:p w:rsidR="00A4414D" w:rsidRDefault="00A4414D" w:rsidP="00A4414D">
      <w:pPr>
        <w:pStyle w:val="a3"/>
        <w:spacing w:after="75" w:afterAutospacing="0" w:line="525" w:lineRule="atLeast"/>
        <w:ind w:firstLine="480"/>
      </w:pPr>
      <w:r>
        <w:t>残疾人参与社会生活的环境更加文明和谐，全社会进一步弘扬人道主义精神，发扬中华民族传统美德，理解、尊重、关心、帮助残疾人，维护残疾人的尊严和权利，激励残疾人实现自身价值。普遍开展志愿者助残活动，扶残助残意识更加深入。</w:t>
      </w:r>
    </w:p>
    <w:p w:rsidR="00A4414D" w:rsidRDefault="00A4414D" w:rsidP="00A4414D">
      <w:pPr>
        <w:pStyle w:val="a3"/>
        <w:spacing w:after="75" w:afterAutospacing="0" w:line="525" w:lineRule="atLeast"/>
        <w:ind w:firstLine="480"/>
      </w:pPr>
      <w:r>
        <w:t>主要措施：</w:t>
      </w:r>
    </w:p>
    <w:p w:rsidR="00A4414D" w:rsidRDefault="00A4414D" w:rsidP="00A4414D">
      <w:pPr>
        <w:pStyle w:val="a3"/>
        <w:spacing w:after="75" w:afterAutospacing="0" w:line="525" w:lineRule="atLeast"/>
        <w:ind w:firstLine="480"/>
      </w:pPr>
      <w:r>
        <w:t>1、大力弘扬和营造文明进步的社会风尚和环境。对作为现代社会中困难最多最集中的弱势群体，倡导全社会都来关心与扶助残疾人。</w:t>
      </w:r>
    </w:p>
    <w:p w:rsidR="00A4414D" w:rsidRDefault="00A4414D" w:rsidP="00A4414D">
      <w:pPr>
        <w:pStyle w:val="a3"/>
        <w:spacing w:after="75" w:afterAutospacing="0" w:line="525" w:lineRule="atLeast"/>
        <w:ind w:firstLine="480"/>
      </w:pPr>
      <w:r>
        <w:t>2、积极推行视、听、行三大无障碍环境体系建设，认真执行《城市道路和建筑物无障碍设计规范》和其他有关方便残疾人使用的强制性标准，发展信息和交流无障碍设施，推广手语和其他适合盲人、聋人使用的字幕、提示</w:t>
      </w:r>
      <w:proofErr w:type="gramStart"/>
      <w:r>
        <w:t>音以及</w:t>
      </w:r>
      <w:proofErr w:type="gramEnd"/>
      <w:r>
        <w:t>相关通讯设备。加强无障碍设施的维护、管理，并开展无障碍建设示范点活动，以满足残疾人、老年人等群体的需要。</w:t>
      </w:r>
    </w:p>
    <w:p w:rsidR="00A4414D" w:rsidRDefault="00A4414D" w:rsidP="00A4414D">
      <w:pPr>
        <w:pStyle w:val="a3"/>
        <w:spacing w:after="75" w:afterAutospacing="0" w:line="525" w:lineRule="atLeast"/>
        <w:ind w:firstLine="480"/>
      </w:pPr>
      <w:r>
        <w:lastRenderedPageBreak/>
        <w:t>3、积极推动社会公众服务业发展，增强为残疾人服务的意识和能力，不断拓宽为残疾人服务的领域，增加服务措施，提高社会公众服务领域和行业为残疾人服务的水平。</w:t>
      </w:r>
    </w:p>
    <w:p w:rsidR="00A4414D" w:rsidRDefault="00A4414D" w:rsidP="00A4414D">
      <w:pPr>
        <w:pStyle w:val="a3"/>
        <w:spacing w:after="75" w:afterAutospacing="0" w:line="525" w:lineRule="atLeast"/>
        <w:ind w:firstLine="480"/>
      </w:pPr>
      <w:r>
        <w:t>（七）基层组织建设</w:t>
      </w:r>
    </w:p>
    <w:p w:rsidR="00A4414D" w:rsidRDefault="00A4414D" w:rsidP="00A4414D">
      <w:pPr>
        <w:pStyle w:val="a3"/>
        <w:spacing w:after="75" w:afterAutospacing="0" w:line="525" w:lineRule="atLeast"/>
        <w:ind w:firstLine="480"/>
      </w:pPr>
      <w:r>
        <w:t>主要任务：</w:t>
      </w:r>
    </w:p>
    <w:p w:rsidR="00A4414D" w:rsidRDefault="00A4414D" w:rsidP="00A4414D">
      <w:pPr>
        <w:pStyle w:val="a3"/>
        <w:spacing w:after="75" w:afterAutospacing="0" w:line="525" w:lineRule="atLeast"/>
        <w:ind w:firstLine="480"/>
      </w:pPr>
      <w:r>
        <w:t>完善残疾人组织机构，全面履行职能。以提高素质、优化结构、改进作风和增强能力为重点，动员社会力量支持残疾人工作。进一步加强市残联的硬件建设，完成市残联综合楼的建设工作。</w:t>
      </w:r>
    </w:p>
    <w:p w:rsidR="00A4414D" w:rsidRDefault="00A4414D" w:rsidP="00A4414D">
      <w:pPr>
        <w:pStyle w:val="a3"/>
        <w:spacing w:after="75" w:afterAutospacing="0" w:line="525" w:lineRule="atLeast"/>
        <w:ind w:firstLine="480"/>
      </w:pPr>
      <w:r>
        <w:t>主要措施：</w:t>
      </w:r>
    </w:p>
    <w:p w:rsidR="00A4414D" w:rsidRDefault="00A4414D" w:rsidP="00A4414D">
      <w:pPr>
        <w:pStyle w:val="a3"/>
        <w:spacing w:after="75" w:afterAutospacing="0" w:line="525" w:lineRule="atLeast"/>
        <w:ind w:firstLine="480"/>
      </w:pPr>
      <w:r>
        <w:t>1、乡镇、街道残联配备专职理事长和工作人员，村（社区）建立残疾人协会和配备联络员，形成完备的残疾人工作组织体系，同时配备专业电脑，建成完善的信息化网络，残疾人工作经费列入地方财政预算，落实好专职委员的补贴、办公经费、场地等。</w:t>
      </w:r>
    </w:p>
    <w:p w:rsidR="00A4414D" w:rsidRDefault="00A4414D" w:rsidP="00A4414D">
      <w:pPr>
        <w:pStyle w:val="a3"/>
        <w:spacing w:after="75" w:afterAutospacing="0" w:line="525" w:lineRule="atLeast"/>
        <w:ind w:firstLine="480"/>
      </w:pPr>
      <w:r>
        <w:t>2、加强残疾人工作者的选拔和培训，努力提高他们的思想政治水平和业务工作能力，切实承担起发展残疾人事业，带领残疾人共同奔小康的重任。</w:t>
      </w:r>
    </w:p>
    <w:p w:rsidR="00A4414D" w:rsidRDefault="00A4414D" w:rsidP="00A4414D">
      <w:pPr>
        <w:pStyle w:val="a3"/>
        <w:spacing w:after="75" w:afterAutospacing="0" w:line="525" w:lineRule="atLeast"/>
        <w:ind w:firstLine="480"/>
      </w:pPr>
      <w:r>
        <w:t>3、以人为本，运用科学发展观做好残疾人工作，深入基层和残疾人家庭，开展调查研究，密切与残疾人的血肉联系，全心全意为残疾人排忧解难、办实事。</w:t>
      </w:r>
    </w:p>
    <w:p w:rsidR="00A4414D" w:rsidRDefault="00A4414D" w:rsidP="00A4414D">
      <w:pPr>
        <w:pStyle w:val="a3"/>
        <w:spacing w:after="75" w:afterAutospacing="0" w:line="525" w:lineRule="atLeast"/>
        <w:ind w:firstLine="480"/>
      </w:pPr>
      <w:r>
        <w:t>4、重视和加强残疾人专门协会工作，发挥他们在团结、教育残疾人方面不可替代的作用，加强协会成员学习，提高素质，完善制度，活跃工作，围绕大局开展活动，更加密切联系本类别的残疾人，充分发挥自我教育、自我管理、自我服务的作用。</w:t>
      </w:r>
    </w:p>
    <w:p w:rsidR="00A4414D" w:rsidRDefault="00A4414D" w:rsidP="00A4414D">
      <w:pPr>
        <w:pStyle w:val="a3"/>
        <w:spacing w:after="75" w:afterAutospacing="0" w:line="525" w:lineRule="atLeast"/>
        <w:ind w:firstLine="480"/>
      </w:pPr>
      <w:r>
        <w:lastRenderedPageBreak/>
        <w:t>5、教育引导广大残疾人要进一步发扬自强不息的精神，热爱生活，刻苦学习，勤奋工作，不断提高自身素质，积极投身海门三个文明建设。</w:t>
      </w:r>
    </w:p>
    <w:p w:rsidR="00A4414D" w:rsidRDefault="00A4414D" w:rsidP="00A4414D">
      <w:pPr>
        <w:pStyle w:val="a3"/>
        <w:spacing w:after="75" w:afterAutospacing="0" w:line="525" w:lineRule="atLeast"/>
        <w:ind w:firstLine="480"/>
      </w:pPr>
      <w:r>
        <w:t>（八）社区建设</w:t>
      </w:r>
    </w:p>
    <w:p w:rsidR="00A4414D" w:rsidRDefault="00A4414D" w:rsidP="00A4414D">
      <w:pPr>
        <w:pStyle w:val="a3"/>
        <w:spacing w:after="75" w:afterAutospacing="0" w:line="525" w:lineRule="atLeast"/>
        <w:ind w:firstLine="480"/>
      </w:pPr>
      <w:r>
        <w:t>主要任务：</w:t>
      </w:r>
    </w:p>
    <w:p w:rsidR="00A4414D" w:rsidRDefault="00A4414D" w:rsidP="00A4414D">
      <w:pPr>
        <w:pStyle w:val="a3"/>
        <w:spacing w:after="75" w:afterAutospacing="0" w:line="525" w:lineRule="atLeast"/>
        <w:ind w:firstLine="480"/>
      </w:pPr>
      <w:r>
        <w:t>贯彻落实民政部、中残联等14个部门联合制定的《关于加强社区残疾人工作的意见》，将残疾人工作纳入社区建设规划，认真组织实施。加强工作指导，创新工作机制，完善工作制度，努力使社区残疾人工作提高到一个新的水平。</w:t>
      </w:r>
    </w:p>
    <w:p w:rsidR="00A4414D" w:rsidRDefault="00A4414D" w:rsidP="00A4414D">
      <w:pPr>
        <w:pStyle w:val="a3"/>
        <w:spacing w:after="75" w:afterAutospacing="0" w:line="525" w:lineRule="atLeast"/>
        <w:ind w:firstLine="480"/>
      </w:pPr>
      <w:r>
        <w:rPr>
          <w:rFonts w:ascii="MS Mincho" w:eastAsia="MS Mincho" w:hAnsi="MS Mincho" w:cs="MS Mincho" w:hint="eastAsia"/>
        </w:rPr>
        <w:t>​</w:t>
      </w:r>
      <w:r>
        <w:t>主要措施：</w:t>
      </w:r>
    </w:p>
    <w:p w:rsidR="00A4414D" w:rsidRDefault="00A4414D" w:rsidP="00A4414D">
      <w:pPr>
        <w:pStyle w:val="a3"/>
        <w:spacing w:after="75" w:afterAutospacing="0" w:line="525" w:lineRule="atLeast"/>
        <w:ind w:firstLine="480"/>
      </w:pPr>
      <w:r>
        <w:t>1、建立完善以社区为载体“资源共享、互为补充”的残疾人服务体系，将残疾人康复服务、教育培训、劳动就业和扶贫解困等工作全面融入社区，探索动员社会力量为残疾人服务的新路子和新方法，研究利用社会资源发展残疾人事业的有效机制和政策，为残疾人提供及时有效、形式多样的帮助和服务。</w:t>
      </w:r>
    </w:p>
    <w:p w:rsidR="00A4414D" w:rsidRDefault="00A4414D" w:rsidP="00A4414D">
      <w:pPr>
        <w:pStyle w:val="a3"/>
        <w:spacing w:after="75" w:afterAutospacing="0" w:line="525" w:lineRule="atLeast"/>
        <w:ind w:firstLine="480"/>
      </w:pPr>
      <w:r>
        <w:t>2、加大对残疾人骨干人员的培训，鼓励残疾人参与社区事务和民主管理，为残疾人事业发展和社区建设注入新的活力。</w:t>
      </w:r>
    </w:p>
    <w:p w:rsidR="00A4414D" w:rsidRDefault="00A4414D" w:rsidP="00A4414D">
      <w:pPr>
        <w:pStyle w:val="a3"/>
        <w:spacing w:after="75" w:afterAutospacing="0" w:line="525" w:lineRule="atLeast"/>
        <w:ind w:firstLine="480"/>
      </w:pPr>
      <w:r>
        <w:t>3、社区各类服务机构、设施要开辟适合的活动场地和服务项目，配置适宜残疾人使用的设备、器具，满足残疾人的各种需求。社区服务网点要为残疾人就业提供机会，组织志愿者为残疾人提供生活、就医、家政、子女教育等帮扶服务，帮助解决实际困难。</w:t>
      </w:r>
    </w:p>
    <w:p w:rsidR="00A4414D" w:rsidRDefault="00A4414D" w:rsidP="00A4414D">
      <w:pPr>
        <w:pStyle w:val="a3"/>
        <w:spacing w:after="75" w:afterAutospacing="0" w:line="525" w:lineRule="atLeast"/>
        <w:ind w:firstLine="480"/>
      </w:pPr>
      <w:r>
        <w:t>4、社区残疾人协会要密切联系残疾人，维护其权益，反映其意见和需求，提供切实的服务。</w:t>
      </w:r>
    </w:p>
    <w:p w:rsidR="00A4414D" w:rsidRDefault="00A4414D" w:rsidP="00A4414D">
      <w:pPr>
        <w:pStyle w:val="a3"/>
        <w:spacing w:after="75" w:afterAutospacing="0" w:line="525" w:lineRule="atLeast"/>
        <w:ind w:firstLine="480"/>
      </w:pPr>
      <w:r>
        <w:t>（九）残疾人维权</w:t>
      </w:r>
    </w:p>
    <w:p w:rsidR="00A4414D" w:rsidRDefault="00A4414D" w:rsidP="00A4414D">
      <w:pPr>
        <w:pStyle w:val="a3"/>
        <w:spacing w:after="75" w:afterAutospacing="0" w:line="525" w:lineRule="atLeast"/>
        <w:ind w:firstLine="480"/>
      </w:pPr>
      <w:r>
        <w:lastRenderedPageBreak/>
        <w:t>主要任务：</w:t>
      </w:r>
    </w:p>
    <w:p w:rsidR="00A4414D" w:rsidRDefault="00A4414D" w:rsidP="00A4414D">
      <w:pPr>
        <w:pStyle w:val="a3"/>
        <w:spacing w:after="75" w:afterAutospacing="0" w:line="525" w:lineRule="atLeast"/>
        <w:ind w:firstLine="480"/>
      </w:pPr>
      <w:r>
        <w:t>根据残疾人事业发展的新情况、新问题，进一步完善残疾人维权工作机制，加大执法和法制宣传力度，维护残疾人合法权益，严肃查处侵害残疾人合法权益案件，支持残疾人参与社会生活，共享三个文明建设成果。</w:t>
      </w:r>
    </w:p>
    <w:p w:rsidR="00A4414D" w:rsidRDefault="00A4414D" w:rsidP="00A4414D">
      <w:pPr>
        <w:pStyle w:val="a3"/>
        <w:spacing w:after="75" w:afterAutospacing="0" w:line="525" w:lineRule="atLeast"/>
        <w:ind w:firstLine="480"/>
      </w:pPr>
      <w:r>
        <w:t>主要措施：</w:t>
      </w:r>
    </w:p>
    <w:p w:rsidR="00A4414D" w:rsidRDefault="00A4414D" w:rsidP="00A4414D">
      <w:pPr>
        <w:pStyle w:val="a3"/>
        <w:spacing w:after="75" w:afterAutospacing="0" w:line="525" w:lineRule="atLeast"/>
        <w:ind w:firstLine="480"/>
      </w:pPr>
      <w:r>
        <w:t>1、完善残疾人法律服务和法律援助体系，重视做好残疾人信访和排查调处工作，加大维权和法律助残的力度。加强法制宣传教育，提高广大残疾人和残疾人工作者依法维护合法权益的意识和能力。</w:t>
      </w:r>
    </w:p>
    <w:p w:rsidR="00A4414D" w:rsidRDefault="00A4414D" w:rsidP="00A4414D">
      <w:pPr>
        <w:pStyle w:val="a3"/>
        <w:spacing w:after="75" w:afterAutospacing="0" w:line="525" w:lineRule="atLeast"/>
        <w:ind w:firstLine="480"/>
      </w:pPr>
      <w:r>
        <w:t>2、积极做好残疾人群体的稳定工作，团结教育广大残疾人，珍惜来之不易的发展机会，正确认识和处理改革发展中涉及自身利益的问题，自觉维护社会安定团结的大局，为优化海门发展环境做贡献。</w:t>
      </w:r>
    </w:p>
    <w:p w:rsidR="00A4414D" w:rsidRDefault="00A4414D" w:rsidP="00A4414D">
      <w:pPr>
        <w:pStyle w:val="a3"/>
        <w:spacing w:after="75" w:afterAutospacing="0" w:line="525" w:lineRule="atLeast"/>
        <w:ind w:firstLine="480"/>
      </w:pPr>
      <w:r>
        <w:t>3、依法行政，加大执法检查力度，广泛开展残疾人法律服务和法律援助。配合市人大、市政府和市政协进行执法检查和调研。</w:t>
      </w:r>
    </w:p>
    <w:p w:rsidR="00A4414D" w:rsidRDefault="00A4414D" w:rsidP="00A4414D">
      <w:pPr>
        <w:pStyle w:val="a3"/>
        <w:spacing w:after="75" w:afterAutospacing="0" w:line="525" w:lineRule="atLeast"/>
        <w:ind w:firstLine="480"/>
      </w:pPr>
      <w:r>
        <w:t>4、完善和加强残疾人法律援助机构建设，为残疾人提供优先、优质、优惠的法律服务和法律援助。</w:t>
      </w:r>
    </w:p>
    <w:p w:rsidR="00A4414D" w:rsidRDefault="00A4414D" w:rsidP="00A4414D">
      <w:pPr>
        <w:pStyle w:val="a3"/>
        <w:spacing w:after="75" w:afterAutospacing="0" w:line="525" w:lineRule="atLeast"/>
        <w:ind w:firstLine="480"/>
      </w:pPr>
      <w:r>
        <w:t>5、支持有能力的残疾人积极参政议政，通过正常渠道充分反映对政府重大决策的意见，以残疾人的特殊毅力和自强精神激励社会，创造奋发进取的拼搏精神。</w:t>
      </w:r>
    </w:p>
    <w:p w:rsidR="00880410" w:rsidRPr="00A4414D" w:rsidRDefault="00880410"/>
    <w:sectPr w:rsidR="00880410" w:rsidRPr="00A4414D" w:rsidSect="0088041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414D"/>
    <w:rsid w:val="00880410"/>
    <w:rsid w:val="00A441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4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4414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11053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1210</Words>
  <Characters>6897</Characters>
  <Application>Microsoft Office Word</Application>
  <DocSecurity>0</DocSecurity>
  <Lines>57</Lines>
  <Paragraphs>16</Paragraphs>
  <ScaleCrop>false</ScaleCrop>
  <Company/>
  <LinksUpToDate>false</LinksUpToDate>
  <CharactersWithSpaces>8091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石云</dc:creator>
  <cp:lastModifiedBy>石云</cp:lastModifiedBy>
  <cp:revision>1</cp:revision>
  <dcterms:created xsi:type="dcterms:W3CDTF">2021-11-03T07:00:00Z</dcterms:created>
  <dcterms:modified xsi:type="dcterms:W3CDTF">2021-11-03T07:02:00Z</dcterms:modified>
</cp:coreProperties>
</file>